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FACTURA PROFORMA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FACTURA PROFORMA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factura proforma: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IVA (21 %)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factura proforma</dc:title>
  <dc:creator>Puli</dc:creator>
  <dc:description>Plantilla de factura proforma gratuita en Excel, Word y PDF. Sirve para anticipar el importe sin efectos fiscales: no es una factura y no se contabiliza.</dc:description>
  <cp:lastModifiedBy>Un-named</cp:lastModifiedBy>
  <cp:revision>1</cp:revision>
  <dcterms:created xsi:type="dcterms:W3CDTF">2026-09-02T13:55:16.594Z</dcterms:created>
  <dcterms:modified xsi:type="dcterms:W3CDTF">2026-09-02T13:55:16.594Z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